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OKUL SERVİS ARAÇLARI ÇALIŞTIRMASI TİP ŞARTNAMESİ</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BİRİNCİ BÖLÜM</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rPr>
      </w:pP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Genel Hükümler</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Amaç</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1- </w:t>
      </w:r>
      <w:r>
        <w:rPr>
          <w:rFonts w:ascii="TimesNewRomanPSMT" w:hAnsi="TimesNewRomanPSMT" w:cs="TimesNewRomanPSMT"/>
          <w:color w:val="000000"/>
          <w:sz w:val="24"/>
          <w:szCs w:val="24"/>
        </w:rPr>
        <w:t>Bu Tip Şartnamenin amacı, Okul Servis Araçlarının Çalıştırılmasına İlişkin</w:t>
      </w:r>
    </w:p>
    <w:p w:rsidR="0052014D" w:rsidRDefault="00740647"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Belirlenen</w:t>
      </w:r>
      <w:r w:rsidR="0052014D">
        <w:rPr>
          <w:rFonts w:ascii="TimesNewRomanPSMT" w:hAnsi="TimesNewRomanPSMT" w:cs="TimesNewRomanPSMT"/>
          <w:color w:val="000000"/>
          <w:sz w:val="24"/>
          <w:szCs w:val="24"/>
        </w:rPr>
        <w:t xml:space="preserve"> usul ve esaslar kapsamında sözleşmeye bağlanan taşıma işlerinin yürütülmesinde</w:t>
      </w:r>
    </w:p>
    <w:p w:rsidR="0052014D" w:rsidRDefault="00740647"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Uygulanacak</w:t>
      </w:r>
      <w:r w:rsidR="0052014D">
        <w:rPr>
          <w:rFonts w:ascii="TimesNewRomanPSMT" w:hAnsi="TimesNewRomanPSMT" w:cs="TimesNewRomanPSMT"/>
          <w:color w:val="000000"/>
          <w:sz w:val="24"/>
          <w:szCs w:val="24"/>
        </w:rPr>
        <w:t xml:space="preserve"> genel esas ve usulleri belirlemektir.</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Konusu</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2- </w:t>
      </w:r>
      <w:r w:rsidR="00740647">
        <w:rPr>
          <w:rFonts w:ascii="TimesNewRomanPSMT" w:hAnsi="TimesNewRomanPSMT" w:cs="TimesNewRomanPSMT"/>
          <w:color w:val="000000"/>
          <w:sz w:val="24"/>
          <w:szCs w:val="24"/>
        </w:rPr>
        <w:t>Bu Tip Şartnamenin konusu, 2023-2024</w:t>
      </w:r>
      <w:r>
        <w:rPr>
          <w:rFonts w:ascii="TimesNewRomanPSMT" w:hAnsi="TimesNewRomanPSMT" w:cs="TimesNewRomanPSMT"/>
          <w:color w:val="000000"/>
          <w:sz w:val="24"/>
          <w:szCs w:val="24"/>
        </w:rPr>
        <w:t xml:space="preserve"> öğretim yılı boyunca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Şehit Abdullah Tayyip Olçok İlkokulunun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w:t>
      </w:r>
      <w:r w:rsidR="00740647">
        <w:rPr>
          <w:rFonts w:ascii="TimesNewRomanPSMT" w:hAnsi="TimesNewRomanPSMT" w:cs="TimesNewRomanPSMT"/>
          <w:color w:val="000000"/>
          <w:sz w:val="24"/>
          <w:szCs w:val="24"/>
        </w:rPr>
        <w:t>yapılmasıdır. Bu</w:t>
      </w:r>
      <w:r>
        <w:rPr>
          <w:rFonts w:ascii="TimesNewRomanPSMT" w:hAnsi="TimesNewRomanPSMT" w:cs="TimesNewRomanPSMT"/>
          <w:color w:val="000000"/>
          <w:sz w:val="24"/>
          <w:szCs w:val="24"/>
        </w:rPr>
        <w:t xml:space="preserve"> Tip Şartname, sözleşmenin eki ve ayrılmaz parçasıdır.</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İKİNCİ BÖLÜM</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Genel Yükümlülükler</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Taşımacının Genel Sorumlulukları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3- </w:t>
      </w:r>
      <w:r>
        <w:rPr>
          <w:rFonts w:ascii="TimesNewRomanPSMT" w:hAnsi="TimesNewRomanPSMT" w:cs="TimesNewRomanPSMT"/>
          <w:color w:val="000000"/>
          <w:sz w:val="24"/>
          <w:szCs w:val="24"/>
        </w:rPr>
        <w:t>(1) Taşımacılar;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Öğrenci ve çocukların oturarak, güvenli ve rahat bir yolculuk yapmalarını sağlayacak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tedbirleri</w:t>
      </w:r>
      <w:proofErr w:type="gramEnd"/>
      <w:r>
        <w:rPr>
          <w:rFonts w:ascii="TimesNewRomanPSMT" w:hAnsi="TimesNewRomanPSMT" w:cs="TimesNewRomanPSMT"/>
          <w:color w:val="000000"/>
          <w:sz w:val="24"/>
          <w:szCs w:val="24"/>
        </w:rPr>
        <w:t xml:space="preserve"> alarak taahhüt ettiği yere kadar valiliklerce belirlenecek okul açılış saatinden 15</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onbeş</w:t>
      </w:r>
      <w:proofErr w:type="spellEnd"/>
      <w:r>
        <w:rPr>
          <w:rFonts w:ascii="TimesNewRomanPSMT" w:hAnsi="TimesNewRomanPSMT" w:cs="TimesNewRomanPSMT"/>
          <w:color w:val="000000"/>
          <w:sz w:val="24"/>
          <w:szCs w:val="24"/>
        </w:rPr>
        <w:t>) dakika önce okula bırakmak ve okul kapanış saatinden 15 (</w:t>
      </w:r>
      <w:proofErr w:type="spellStart"/>
      <w:r>
        <w:rPr>
          <w:rFonts w:ascii="TimesNewRomanPSMT" w:hAnsi="TimesNewRomanPSMT" w:cs="TimesNewRomanPSMT"/>
          <w:color w:val="000000"/>
          <w:sz w:val="24"/>
          <w:szCs w:val="24"/>
        </w:rPr>
        <w:t>onbeş</w:t>
      </w:r>
      <w:proofErr w:type="spellEnd"/>
      <w:r>
        <w:rPr>
          <w:rFonts w:ascii="TimesNewRomanPSMT" w:hAnsi="TimesNewRomanPSMT" w:cs="TimesNewRomanPSMT"/>
          <w:color w:val="000000"/>
          <w:sz w:val="24"/>
          <w:szCs w:val="24"/>
        </w:rPr>
        <w:t>) dakika sonra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okuldan</w:t>
      </w:r>
      <w:proofErr w:type="gramEnd"/>
      <w:r>
        <w:rPr>
          <w:rFonts w:ascii="TimesNewRomanPSMT" w:hAnsi="TimesNewRomanPSMT" w:cs="TimesNewRomanPSMT"/>
          <w:color w:val="000000"/>
          <w:sz w:val="24"/>
          <w:szCs w:val="24"/>
        </w:rPr>
        <w:t xml:space="preserve"> almak,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Araçta rehber personel bulundurmak,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Taşımanın tamamının veya bir kısmının bir büyükşehir belediyesi/belediye sınırları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içerisinde</w:t>
      </w:r>
      <w:proofErr w:type="gramEnd"/>
      <w:r>
        <w:rPr>
          <w:rFonts w:ascii="TimesNewRomanPSMT" w:hAnsi="TimesNewRomanPSMT" w:cs="TimesNewRomanPSMT"/>
          <w:color w:val="000000"/>
          <w:sz w:val="24"/>
          <w:szCs w:val="24"/>
        </w:rPr>
        <w:t xml:space="preserve"> gerçekleşmesi halinde; şehir içinde izlenecek güzergâh için ilgili büyükşehir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belediyesinden</w:t>
      </w:r>
      <w:proofErr w:type="gramEnd"/>
      <w:r>
        <w:rPr>
          <w:rFonts w:ascii="TimesNewRomanPSMT" w:hAnsi="TimesNewRomanPSMT" w:cs="TimesNewRomanPSMT"/>
          <w:color w:val="000000"/>
          <w:sz w:val="24"/>
          <w:szCs w:val="24"/>
        </w:rPr>
        <w:t>/belediyeden özel izin belgesi almak,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ç) </w:t>
      </w:r>
      <w:proofErr w:type="gramStart"/>
      <w:r>
        <w:rPr>
          <w:rFonts w:ascii="TimesNewRomanPSMT" w:hAnsi="TimesNewRomanPSMT" w:cs="TimesNewRomanPSMT"/>
          <w:color w:val="000000"/>
          <w:sz w:val="24"/>
          <w:szCs w:val="24"/>
        </w:rPr>
        <w:t>Tahdit</w:t>
      </w:r>
      <w:proofErr w:type="gramEnd"/>
      <w:r>
        <w:rPr>
          <w:rFonts w:ascii="TimesNewRomanPSMT" w:hAnsi="TimesNewRomanPSMT" w:cs="TimesNewRomanPSMT"/>
          <w:color w:val="000000"/>
          <w:sz w:val="24"/>
          <w:szCs w:val="24"/>
        </w:rPr>
        <w:t xml:space="preserve"> ve/veya tahsis uygulanan illerde tahditli/tahsisli araç plaka belgeleri, diğer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illerde</w:t>
      </w:r>
      <w:proofErr w:type="gramEnd"/>
      <w:r>
        <w:rPr>
          <w:rFonts w:ascii="TimesNewRomanPSMT" w:hAnsi="TimesNewRomanPSMT" w:cs="TimesNewRomanPSMT"/>
          <w:color w:val="000000"/>
          <w:sz w:val="24"/>
          <w:szCs w:val="24"/>
        </w:rPr>
        <w:t xml:space="preserve"> ise Okul Servis Araçları Yönetmeliğinde belirtilen şartlara uygun ve gerekli izin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belgelerini</w:t>
      </w:r>
      <w:proofErr w:type="gramEnd"/>
      <w:r>
        <w:rPr>
          <w:rFonts w:ascii="TimesNewRomanPSMT" w:hAnsi="TimesNewRomanPSMT" w:cs="TimesNewRomanPSMT"/>
          <w:color w:val="000000"/>
          <w:sz w:val="24"/>
          <w:szCs w:val="24"/>
        </w:rPr>
        <w:t xml:space="preserve"> vermek,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Hizmet akdine tabi olarak yanında çalışanların, sosyal güvenlik yönünden sigorta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işlemlerini</w:t>
      </w:r>
      <w:proofErr w:type="gramEnd"/>
      <w:r>
        <w:rPr>
          <w:rFonts w:ascii="TimesNewRomanPSMT" w:hAnsi="TimesNewRomanPSMT" w:cs="TimesNewRomanPSMT"/>
          <w:color w:val="000000"/>
          <w:sz w:val="24"/>
          <w:szCs w:val="24"/>
        </w:rPr>
        <w:t xml:space="preserve"> yaptırmak,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 </w:t>
      </w:r>
      <w:proofErr w:type="gramStart"/>
      <w:r>
        <w:rPr>
          <w:rFonts w:ascii="TimesNewRomanPSMT" w:hAnsi="TimesNewRomanPSMT" w:cs="TimesNewRomanPSMT"/>
          <w:color w:val="000000"/>
          <w:sz w:val="24"/>
          <w:szCs w:val="24"/>
        </w:rPr>
        <w:t>7/6/2005</w:t>
      </w:r>
      <w:proofErr w:type="gramEnd"/>
      <w:r>
        <w:rPr>
          <w:rFonts w:ascii="TimesNewRomanPSMT" w:hAnsi="TimesNewRomanPSMT" w:cs="TimesNewRomanPSMT"/>
          <w:color w:val="000000"/>
          <w:sz w:val="24"/>
          <w:szCs w:val="24"/>
        </w:rPr>
        <w:t xml:space="preserve"> tarihli ve 5362 sayılı Esnaf ve Sanatkarlar Meslek Kuruluşları Kanununun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62 </w:t>
      </w:r>
      <w:proofErr w:type="spellStart"/>
      <w:r>
        <w:rPr>
          <w:rFonts w:ascii="TimesNewRomanPSMT" w:hAnsi="TimesNewRomanPSMT" w:cs="TimesNewRomanPSMT"/>
          <w:color w:val="000000"/>
          <w:sz w:val="24"/>
          <w:szCs w:val="24"/>
        </w:rPr>
        <w:t>nci</w:t>
      </w:r>
      <w:proofErr w:type="spellEnd"/>
      <w:r>
        <w:rPr>
          <w:rFonts w:ascii="TimesNewRomanPSMT" w:hAnsi="TimesNewRomanPSMT" w:cs="TimesNewRomanPSMT"/>
          <w:color w:val="000000"/>
          <w:sz w:val="24"/>
          <w:szCs w:val="24"/>
        </w:rPr>
        <w:t xml:space="preserve"> maddesi çerçevesinde belirlenen fiyat tarifesine uymak,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Taşınan öğrenci ve çocuğun;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Okulunun veya ikametgâhının değişmesi,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Uzun süreli tedaviyi gerektiren bir hastalık geçirmesi,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Okuldan ayrılması veya öğrencilik hakkını kaybetmesi,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Özel izin belgesinin iptal edilmesi, hallerinden herhangi birine bağlı olarak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servisle</w:t>
      </w:r>
      <w:proofErr w:type="gramEnd"/>
      <w:r>
        <w:rPr>
          <w:rFonts w:ascii="TimesNewRomanPSMT" w:hAnsi="TimesNewRomanPSMT" w:cs="TimesNewRomanPSMT"/>
          <w:color w:val="000000"/>
          <w:sz w:val="24"/>
          <w:szCs w:val="24"/>
        </w:rPr>
        <w:t xml:space="preserve"> taşınmaktan vazgeçmesi durumunda varsa geri kalan ayların ücretlerini iade etmek,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Her eğitim-öğretim yılında çalıştıracakları rehber personel ve şoförlerin isimleri ile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araçların</w:t>
      </w:r>
      <w:proofErr w:type="gramEnd"/>
      <w:r>
        <w:rPr>
          <w:rFonts w:ascii="TimesNewRomanPSMT" w:hAnsi="TimesNewRomanPSMT" w:cs="TimesNewRomanPSMT"/>
          <w:color w:val="000000"/>
          <w:sz w:val="24"/>
          <w:szCs w:val="24"/>
        </w:rPr>
        <w:t xml:space="preserve"> plakalarını ve her türlü değişiklikleri aynı gün içinde okul yönetimine bildirmek,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ğ) Okul servis araçlarındaki araç takip sistemi verilerini, istenmesi halinde okul</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yönetimi</w:t>
      </w:r>
      <w:proofErr w:type="gramEnd"/>
      <w:r>
        <w:rPr>
          <w:rFonts w:ascii="TimesNewRomanPSMT" w:hAnsi="TimesNewRomanPSMT" w:cs="TimesNewRomanPSMT"/>
          <w:color w:val="000000"/>
          <w:sz w:val="24"/>
          <w:szCs w:val="24"/>
        </w:rPr>
        <w:t>, kolluk birimleri ve velilerle paylaşmak,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Eğitim öğretim yılında çalıştıracakları rehber personel ile şoförlerin sabıka kayıt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belgelerini</w:t>
      </w:r>
      <w:proofErr w:type="gramEnd"/>
      <w:r>
        <w:rPr>
          <w:rFonts w:ascii="TimesNewRomanPSMT" w:hAnsi="TimesNewRomanPSMT" w:cs="TimesNewRomanPSMT"/>
          <w:color w:val="000000"/>
          <w:sz w:val="24"/>
          <w:szCs w:val="24"/>
        </w:rPr>
        <w:t xml:space="preserve"> vermek,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ı) Taşımacı araçlarını, </w:t>
      </w:r>
      <w:proofErr w:type="gramStart"/>
      <w:r>
        <w:rPr>
          <w:rFonts w:ascii="TimesNewRomanPSMT" w:hAnsi="TimesNewRomanPSMT" w:cs="TimesNewRomanPSMT"/>
          <w:color w:val="000000"/>
          <w:sz w:val="24"/>
          <w:szCs w:val="24"/>
        </w:rPr>
        <w:t>13/10/1983</w:t>
      </w:r>
      <w:proofErr w:type="gramEnd"/>
      <w:r>
        <w:rPr>
          <w:rFonts w:ascii="TimesNewRomanPSMT" w:hAnsi="TimesNewRomanPSMT" w:cs="TimesNewRomanPSMT"/>
          <w:color w:val="000000"/>
          <w:sz w:val="24"/>
          <w:szCs w:val="24"/>
        </w:rPr>
        <w:t xml:space="preserve"> tarihli ve 2918 sayılı Karayolları Trafik Kanunu,</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18/7/1997</w:t>
      </w:r>
      <w:proofErr w:type="gramEnd"/>
      <w:r>
        <w:rPr>
          <w:rFonts w:ascii="TimesNewRomanPSMT" w:hAnsi="TimesNewRomanPSMT" w:cs="TimesNewRomanPSMT"/>
          <w:color w:val="000000"/>
          <w:sz w:val="24"/>
          <w:szCs w:val="24"/>
        </w:rPr>
        <w:t xml:space="preserve"> tarihli ve 23053 mükerrer Resmî Gazete’de Karayolları Trafik Yönetmeliği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25/10/2017</w:t>
      </w:r>
      <w:proofErr w:type="gramEnd"/>
      <w:r>
        <w:rPr>
          <w:rFonts w:ascii="TimesNewRomanPSMT" w:hAnsi="TimesNewRomanPSMT" w:cs="TimesNewRomanPSMT"/>
          <w:color w:val="000000"/>
          <w:sz w:val="24"/>
          <w:szCs w:val="24"/>
        </w:rPr>
        <w:t xml:space="preserve"> ve 30221 sayılı Resmî Gazete’de yayımlanarak yürürlüğe giren “Okul Servis</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Araçları Yönetmeliği’nin 4 üncü maddesinde belirtilen şartlara ve mevcut mevzuat ile sözleşme süresince yürürlüğe girecek- tüm yasal yükümlülüklere uygun </w:t>
      </w:r>
      <w:proofErr w:type="gramStart"/>
      <w:r>
        <w:rPr>
          <w:rFonts w:ascii="TimesNewRomanPSMT" w:hAnsi="TimesNewRomanPSMT" w:cs="TimesNewRomanPSMT"/>
          <w:color w:val="000000"/>
          <w:sz w:val="24"/>
          <w:szCs w:val="24"/>
        </w:rPr>
        <w:t>bulundurmayı,komisyonun</w:t>
      </w:r>
      <w:proofErr w:type="gramEnd"/>
      <w:r>
        <w:rPr>
          <w:rFonts w:ascii="TimesNewRomanPSMT" w:hAnsi="TimesNewRomanPSMT" w:cs="TimesNewRomanPSMT"/>
          <w:color w:val="000000"/>
          <w:sz w:val="24"/>
          <w:szCs w:val="24"/>
        </w:rPr>
        <w:t xml:space="preserve"> / okulun her zaman bu uygunluğu denetlemesine / denetletmesine açık tutmak ile yükümlüdürler.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Herhangi bir nedenle servis araçlarının bir veya birkaçının hizmet dışı kalması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halinde</w:t>
      </w:r>
      <w:proofErr w:type="gramEnd"/>
      <w:r>
        <w:rPr>
          <w:rFonts w:ascii="TimesNewRomanPSMT" w:hAnsi="TimesNewRomanPSMT" w:cs="TimesNewRomanPSMT"/>
          <w:color w:val="000000"/>
          <w:sz w:val="24"/>
          <w:szCs w:val="24"/>
        </w:rPr>
        <w:t>, hizmetin devamlılığını sağlayacak şekilde sözleşme şartlarına uygun araç temin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edilecektir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Taşımacı, araçlar için Ulaşım Koordinasyon Merkezi (UKOME) veya Toplu Ulaşım</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Hizmetleri Müdürlüğünden “Okul Servis Aracı </w:t>
      </w:r>
      <w:proofErr w:type="gramStart"/>
      <w:r>
        <w:rPr>
          <w:rFonts w:ascii="TimesNewRomanPSMT" w:hAnsi="TimesNewRomanPSMT" w:cs="TimesNewRomanPSMT"/>
          <w:color w:val="000000"/>
          <w:sz w:val="24"/>
          <w:szCs w:val="24"/>
        </w:rPr>
        <w:t>Güzergah</w:t>
      </w:r>
      <w:proofErr w:type="gramEnd"/>
      <w:r>
        <w:rPr>
          <w:rFonts w:ascii="TimesNewRomanPSMT" w:hAnsi="TimesNewRomanPSMT" w:cs="TimesNewRomanPSMT"/>
          <w:color w:val="000000"/>
          <w:sz w:val="24"/>
          <w:szCs w:val="24"/>
        </w:rPr>
        <w:t xml:space="preserve"> Kullanım İzin Belgesi” veya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Çalışma Ruhsatı almak zorundadır.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191919"/>
          <w:sz w:val="24"/>
          <w:szCs w:val="24"/>
        </w:rPr>
        <w:t>k</w:t>
      </w:r>
      <w:r>
        <w:rPr>
          <w:rFonts w:ascii="TimesNewRomanPSMT" w:hAnsi="TimesNewRomanPSMT" w:cs="TimesNewRomanPSMT"/>
          <w:color w:val="000000"/>
          <w:sz w:val="24"/>
          <w:szCs w:val="24"/>
        </w:rPr>
        <w:t>) Okul Servis Araçları Yönetmeliğinin 10–11-12 inci maddelerinde öngörülen okul</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servis</w:t>
      </w:r>
      <w:proofErr w:type="gramEnd"/>
      <w:r>
        <w:rPr>
          <w:rFonts w:ascii="TimesNewRomanPSMT" w:hAnsi="TimesNewRomanPSMT" w:cs="TimesNewRomanPSMT"/>
          <w:color w:val="000000"/>
          <w:sz w:val="24"/>
          <w:szCs w:val="24"/>
        </w:rPr>
        <w:t xml:space="preserve"> araçlarına zorunlu mali sorumluluk sigortası yaptıracaktır.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191919"/>
          <w:sz w:val="24"/>
          <w:szCs w:val="24"/>
        </w:rPr>
        <w:t>l</w:t>
      </w:r>
      <w:r>
        <w:rPr>
          <w:rFonts w:ascii="TimesNewRomanPSMT" w:hAnsi="TimesNewRomanPSMT" w:cs="TimesNewRomanPSMT"/>
          <w:color w:val="000000"/>
          <w:sz w:val="24"/>
          <w:szCs w:val="24"/>
        </w:rPr>
        <w:t>) Tüm servis araçlarında; taşınan öğrencilerin adı soyadı, kan grupları, veli adları, ev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iş</w:t>
      </w:r>
      <w:proofErr w:type="gramEnd"/>
      <w:r>
        <w:rPr>
          <w:rFonts w:ascii="TimesNewRomanPSMT" w:hAnsi="TimesNewRomanPSMT" w:cs="TimesNewRomanPSMT"/>
          <w:color w:val="000000"/>
          <w:sz w:val="24"/>
          <w:szCs w:val="24"/>
        </w:rPr>
        <w:t xml:space="preserve"> yeri adresleri ve telefon numaralarını gösterir bir listeyi araçta sürekli olarak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bulunduracaktır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191919"/>
          <w:sz w:val="24"/>
          <w:szCs w:val="24"/>
        </w:rPr>
        <w:t>m</w:t>
      </w:r>
      <w:r>
        <w:rPr>
          <w:rFonts w:ascii="TimesNewRomanPSMT" w:hAnsi="TimesNewRomanPSMT" w:cs="TimesNewRomanPSMT"/>
          <w:color w:val="000000"/>
          <w:sz w:val="24"/>
          <w:szCs w:val="24"/>
        </w:rPr>
        <w:t>) Öğrenci velileri ile servis sözleşmesi imzalanacak, sözleşmede ismi yazılmayan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öğrencileri</w:t>
      </w:r>
      <w:proofErr w:type="gramEnd"/>
      <w:r>
        <w:rPr>
          <w:rFonts w:ascii="TimesNewRomanPSMT" w:hAnsi="TimesNewRomanPSMT" w:cs="TimesNewRomanPSMT"/>
          <w:color w:val="000000"/>
          <w:sz w:val="24"/>
          <w:szCs w:val="24"/>
        </w:rPr>
        <w:t xml:space="preserve"> taşınmayacak, ödemeleri sözleşmede belirtilen süreler içinde veliden talep</w:t>
      </w:r>
    </w:p>
    <w:p w:rsidR="0052014D" w:rsidRDefault="0052014D" w:rsidP="0052014D">
      <w:pPr>
        <w:autoSpaceDE w:val="0"/>
        <w:autoSpaceDN w:val="0"/>
        <w:adjustRightInd w:val="0"/>
        <w:spacing w:after="0" w:line="240" w:lineRule="auto"/>
        <w:rPr>
          <w:rFonts w:ascii="TimesNewRomanPSMT" w:hAnsi="TimesNewRomanPSMT" w:cs="TimesNewRomanPSMT"/>
          <w:color w:val="FF0000"/>
          <w:sz w:val="24"/>
          <w:szCs w:val="24"/>
        </w:rPr>
      </w:pPr>
      <w:proofErr w:type="gramStart"/>
      <w:r>
        <w:rPr>
          <w:rFonts w:ascii="TimesNewRomanPSMT" w:hAnsi="TimesNewRomanPSMT" w:cs="TimesNewRomanPSMT"/>
          <w:color w:val="000000"/>
          <w:sz w:val="24"/>
          <w:szCs w:val="24"/>
        </w:rPr>
        <w:t>edilecektir</w:t>
      </w:r>
      <w:proofErr w:type="gramEnd"/>
      <w:r>
        <w:rPr>
          <w:rFonts w:ascii="TimesNewRomanPSMT" w:hAnsi="TimesNewRomanPSMT" w:cs="TimesNewRomanPSMT"/>
          <w:color w:val="FF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 Taşımacı okulda ya da okulun tespit ettiği şehir içinde servis hizmetlerini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aksatmamak</w:t>
      </w:r>
      <w:proofErr w:type="gramEnd"/>
      <w:r>
        <w:rPr>
          <w:rFonts w:ascii="TimesNewRomanPSMT" w:hAnsi="TimesNewRomanPSMT" w:cs="TimesNewRomanPSMT"/>
          <w:color w:val="000000"/>
          <w:sz w:val="24"/>
          <w:szCs w:val="24"/>
        </w:rPr>
        <w:t xml:space="preserve"> koşulu ile resmi bayram günleri dâhil olmak kaydıyla yapılacak etkinlikler ile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okulların</w:t>
      </w:r>
      <w:proofErr w:type="gramEnd"/>
      <w:r>
        <w:rPr>
          <w:rFonts w:ascii="TimesNewRomanPSMT" w:hAnsi="TimesNewRomanPSMT" w:cs="TimesNewRomanPSMT"/>
          <w:color w:val="000000"/>
          <w:sz w:val="24"/>
          <w:szCs w:val="24"/>
        </w:rPr>
        <w:t xml:space="preserve"> yarışmacı olduğu sportif ve kültürel müsabakalar çerçevesinde ücretsiz araç tedarik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eder</w:t>
      </w:r>
      <w:proofErr w:type="gramEnd"/>
      <w:r>
        <w:rPr>
          <w:rFonts w:ascii="TimesNewRomanPSMT" w:hAnsi="TimesNewRomanPSMT" w:cs="TimesNewRomanPSMT"/>
          <w:color w:val="000000"/>
          <w:sz w:val="24"/>
          <w:szCs w:val="24"/>
        </w:rPr>
        <w:t>. Bunun dışında hafta içi hafta sonu yapılacak piknik gezi tiyatro sinema konser tanıtım</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ve</w:t>
      </w:r>
      <w:proofErr w:type="gramEnd"/>
      <w:r>
        <w:rPr>
          <w:rFonts w:ascii="TimesNewRomanPSMT" w:hAnsi="TimesNewRomanPSMT" w:cs="TimesNewRomanPSMT"/>
          <w:color w:val="000000"/>
          <w:sz w:val="24"/>
          <w:szCs w:val="24"/>
        </w:rPr>
        <w:t xml:space="preserve"> benzeri etkinlikler okul etkinliği kapsamında sayılmaz ve ücretlendirilir. Araç talepleri iki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gün</w:t>
      </w:r>
      <w:proofErr w:type="gramEnd"/>
      <w:r>
        <w:rPr>
          <w:rFonts w:ascii="TimesNewRomanPSMT" w:hAnsi="TimesNewRomanPSMT" w:cs="TimesNewRomanPSMT"/>
          <w:color w:val="000000"/>
          <w:sz w:val="24"/>
          <w:szCs w:val="24"/>
        </w:rPr>
        <w:t xml:space="preserve"> önceden taşımacıya bildirilir.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 Servis araçları hangi nedenle olursa olsun geç kaldıklarında öğrenciler kendilerini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alma</w:t>
      </w:r>
      <w:proofErr w:type="gramEnd"/>
      <w:r>
        <w:rPr>
          <w:rFonts w:ascii="TimesNewRomanPSMT" w:hAnsi="TimesNewRomanPSMT" w:cs="TimesNewRomanPSMT"/>
          <w:color w:val="000000"/>
          <w:sz w:val="24"/>
          <w:szCs w:val="24"/>
        </w:rPr>
        <w:t xml:space="preserve"> noktasında en fazla 10 (on) dakika bekledikten sonra taksi/dolmuş/otobüs ile okula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geldiklerinde</w:t>
      </w:r>
      <w:proofErr w:type="gramEnd"/>
      <w:r>
        <w:rPr>
          <w:rFonts w:ascii="TimesNewRomanPSMT" w:hAnsi="TimesNewRomanPSMT" w:cs="TimesNewRomanPSMT"/>
          <w:color w:val="000000"/>
          <w:sz w:val="24"/>
          <w:szCs w:val="24"/>
        </w:rPr>
        <w:t xml:space="preserve"> okulda bulunan servis görevlisi tarafından taksi/dolmuş/otobüs ücretini nakden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ödeyecektir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ö) Servis aracının seferi sırasında gecikme durumunu derhal idareye/komisyona/veliye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bildirecektir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 Taşımacı, komisyonun yazılı onayı olmadıkça bu sözleşmeye dayalı hak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yükümlülüklerini</w:t>
      </w:r>
      <w:proofErr w:type="gramEnd"/>
      <w:r>
        <w:rPr>
          <w:rFonts w:ascii="TimesNewRomanPSMT" w:hAnsi="TimesNewRomanPSMT" w:cs="TimesNewRomanPSMT"/>
          <w:color w:val="000000"/>
          <w:sz w:val="24"/>
          <w:szCs w:val="24"/>
        </w:rPr>
        <w:t xml:space="preserve"> hiç kimseye temlik, devir ve ciro edemeyecek, isim ve unvan değişikliği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yapmayacaktır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Taşımacı, bu Tip Şartnamede öngörülen yükümlülük ve yasakları ihlâl ederek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idareye</w:t>
      </w:r>
      <w:proofErr w:type="gramEnd"/>
      <w:r>
        <w:rPr>
          <w:rFonts w:ascii="TimesNewRomanPSMT" w:hAnsi="TimesNewRomanPSMT" w:cs="TimesNewRomanPSMT"/>
          <w:color w:val="000000"/>
          <w:sz w:val="24"/>
          <w:szCs w:val="24"/>
        </w:rPr>
        <w:t xml:space="preserve"> veya üçüncü kişilere verdiği zarardan dolayı bizzat sorumludur.</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Şoförün ve Rehber Personelin Yükümlülükleri</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Madde 4-</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Servis sürücüleri ve rehber personel Okul Servis Araçları Yönetmeliğinin 9 uncu</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maddesinde</w:t>
      </w:r>
      <w:proofErr w:type="gramEnd"/>
      <w:r>
        <w:rPr>
          <w:rFonts w:ascii="TimesNewRomanPSMT" w:hAnsi="TimesNewRomanPSMT" w:cs="TimesNewRomanPSMT"/>
          <w:color w:val="000000"/>
          <w:sz w:val="24"/>
          <w:szCs w:val="24"/>
        </w:rPr>
        <w:t xml:space="preserve"> belirtilen özelliklere sahip, araçların her türlü bakım ve emniyetinden sorumlu,</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saç</w:t>
      </w:r>
      <w:proofErr w:type="gramEnd"/>
      <w:r>
        <w:rPr>
          <w:rFonts w:ascii="TimesNewRomanPSMT" w:hAnsi="TimesNewRomanPSMT" w:cs="TimesNewRomanPSMT"/>
          <w:color w:val="000000"/>
          <w:sz w:val="24"/>
          <w:szCs w:val="24"/>
        </w:rPr>
        <w:t xml:space="preserve"> sakal tıraşlı, sade, temiz ve kamu adabına uygun kıyafetle hizmet verecekler, öğrencilerle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uygun</w:t>
      </w:r>
      <w:proofErr w:type="gramEnd"/>
      <w:r>
        <w:rPr>
          <w:rFonts w:ascii="TimesNewRomanPSMT" w:hAnsi="TimesNewRomanPSMT" w:cs="TimesNewRomanPSMT"/>
          <w:color w:val="000000"/>
          <w:sz w:val="24"/>
          <w:szCs w:val="24"/>
        </w:rPr>
        <w:t xml:space="preserve"> şekilde muhatap olacaklar, saygı sınırlarını aşmayacaklardır.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Taşıma yapan servis sürücülerinin ve rehber personelin aralarında tartışmamaları,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hareketleri</w:t>
      </w:r>
      <w:proofErr w:type="gramEnd"/>
      <w:r>
        <w:rPr>
          <w:rFonts w:ascii="TimesNewRomanPSMT" w:hAnsi="TimesNewRomanPSMT" w:cs="TimesNewRomanPSMT"/>
          <w:color w:val="000000"/>
          <w:sz w:val="24"/>
          <w:szCs w:val="24"/>
        </w:rPr>
        <w:t xml:space="preserve"> ve bakışlarıyla öğrencileri taciz etmemeleri veya öğrencinin gelişimini kötü yönde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etkileyici</w:t>
      </w:r>
      <w:proofErr w:type="gramEnd"/>
      <w:r>
        <w:rPr>
          <w:rFonts w:ascii="TimesNewRomanPSMT" w:hAnsi="TimesNewRomanPSMT" w:cs="TimesNewRomanPSMT"/>
          <w:color w:val="000000"/>
          <w:sz w:val="24"/>
          <w:szCs w:val="24"/>
        </w:rPr>
        <w:t xml:space="preserve"> söz ya da davranışlarda bulunmamaları zorunludur. Bu tür davranan sürücüler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rehber</w:t>
      </w:r>
      <w:proofErr w:type="gramEnd"/>
      <w:r>
        <w:rPr>
          <w:rFonts w:ascii="TimesNewRomanPSMT" w:hAnsi="TimesNewRomanPSMT" w:cs="TimesNewRomanPSMT"/>
          <w:color w:val="000000"/>
          <w:sz w:val="24"/>
          <w:szCs w:val="24"/>
        </w:rPr>
        <w:t xml:space="preserve"> personeller, ihtara gerek kalmadan Taşımacıyı Tespit Komisyonu tarafından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görevinden</w:t>
      </w:r>
      <w:proofErr w:type="gramEnd"/>
      <w:r>
        <w:rPr>
          <w:rFonts w:ascii="TimesNewRomanPSMT" w:hAnsi="TimesNewRomanPSMT" w:cs="TimesNewRomanPSMT"/>
          <w:color w:val="000000"/>
          <w:sz w:val="24"/>
          <w:szCs w:val="24"/>
        </w:rPr>
        <w:t xml:space="preserve"> uzaklaştırılacaktır.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Servis sürücüleri ve rehber personel, öğrenciler araçta iken sigara içmeyecekler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serviste</w:t>
      </w:r>
      <w:proofErr w:type="gramEnd"/>
      <w:r>
        <w:rPr>
          <w:rFonts w:ascii="TimesNewRomanPSMT" w:hAnsi="TimesNewRomanPSMT" w:cs="TimesNewRomanPSMT"/>
          <w:color w:val="000000"/>
          <w:sz w:val="24"/>
          <w:szCs w:val="24"/>
        </w:rPr>
        <w:t xml:space="preserve"> zorunlu bilgilendirme dışında görüntü ve ses sistemlerini çalıştırmayacaklardır.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ç) Güzergâhlar Taşımacıyı Tespit Komisyonu ve taşımacı tarafından ortaklaşa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belirlenecektir</w:t>
      </w:r>
      <w:proofErr w:type="gramEnd"/>
      <w:r>
        <w:rPr>
          <w:rFonts w:ascii="TimesNewRomanPSMT" w:hAnsi="TimesNewRomanPSMT" w:cs="TimesNewRomanPSMT"/>
          <w:color w:val="000000"/>
          <w:sz w:val="24"/>
          <w:szCs w:val="24"/>
        </w:rPr>
        <w:t>. Güzergâhlar tespit edilirken hangi suretle olursa olsun tehlikeli ve kalabalık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güzergâhlar</w:t>
      </w:r>
      <w:proofErr w:type="gramEnd"/>
      <w:r>
        <w:rPr>
          <w:rFonts w:ascii="TimesNewRomanPSMT" w:hAnsi="TimesNewRomanPSMT" w:cs="TimesNewRomanPSMT"/>
          <w:color w:val="000000"/>
          <w:sz w:val="24"/>
          <w:szCs w:val="24"/>
        </w:rPr>
        <w:t xml:space="preserve"> değil öğrencilerin riske girmeyeceği noktalar ve yollar tercih edilecektir.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Belirlenen güzergâhlarda ikamet eden öğrenciler adreslerinden alınıp tekrar adreslerine bırakılacaktır.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Öğrencilerin ikamet adreslerinde yıl içerisinde değişiklik olduğu takdirde öğrenci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sayısına</w:t>
      </w:r>
      <w:proofErr w:type="gramEnd"/>
      <w:r>
        <w:rPr>
          <w:rFonts w:ascii="TimesNewRomanPSMT" w:hAnsi="TimesNewRomanPSMT" w:cs="TimesNewRomanPSMT"/>
          <w:color w:val="000000"/>
          <w:sz w:val="24"/>
          <w:szCs w:val="24"/>
        </w:rPr>
        <w:t xml:space="preserve"> göre güzergâhlarda çalıştırılan araçlar arasında komisyon tarafından en uygun şekilde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yer</w:t>
      </w:r>
      <w:proofErr w:type="gramEnd"/>
      <w:r>
        <w:rPr>
          <w:rFonts w:ascii="TimesNewRomanPSMT" w:hAnsi="TimesNewRomanPSMT" w:cs="TimesNewRomanPSMT"/>
          <w:color w:val="000000"/>
          <w:sz w:val="24"/>
          <w:szCs w:val="24"/>
        </w:rPr>
        <w:t xml:space="preserve"> değişikliği yapılabilecektir.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Bakanlık ya da Valilik tarafından mesai/eğitim saatleri değiştirildiği takdirde taşımacı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değişen</w:t>
      </w:r>
      <w:proofErr w:type="gramEnd"/>
      <w:r>
        <w:rPr>
          <w:rFonts w:ascii="TimesNewRomanPSMT" w:hAnsi="TimesNewRomanPSMT" w:cs="TimesNewRomanPSMT"/>
          <w:color w:val="000000"/>
          <w:sz w:val="24"/>
          <w:szCs w:val="24"/>
        </w:rPr>
        <w:t xml:space="preserve"> saat uygulamasına aynen uyacaktır.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Öğrencilerin araçlara binmesi ve inmesi sırasında, trafikteki diğer araçların öğrenciler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için</w:t>
      </w:r>
      <w:proofErr w:type="gramEnd"/>
      <w:r>
        <w:rPr>
          <w:rFonts w:ascii="TimesNewRomanPSMT" w:hAnsi="TimesNewRomanPSMT" w:cs="TimesNewRomanPSMT"/>
          <w:color w:val="000000"/>
          <w:sz w:val="24"/>
          <w:szCs w:val="24"/>
        </w:rPr>
        <w:t xml:space="preserve"> tehlike oluşturmayacak şekilde duraklamasını sağlamak amacıyla DUR işaret levhası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mutlaka</w:t>
      </w:r>
      <w:proofErr w:type="gramEnd"/>
      <w:r>
        <w:rPr>
          <w:rFonts w:ascii="TimesNewRomanPSMT" w:hAnsi="TimesNewRomanPSMT" w:cs="TimesNewRomanPSMT"/>
          <w:color w:val="000000"/>
          <w:sz w:val="24"/>
          <w:szCs w:val="24"/>
        </w:rPr>
        <w:t xml:space="preserve"> yakılacaktır.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Okul servis araçları; okula uzaklık, coğrafi ve iklim şartları dikkate alınarak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öğrencileri</w:t>
      </w:r>
      <w:proofErr w:type="gramEnd"/>
      <w:r>
        <w:rPr>
          <w:rFonts w:ascii="TimesNewRomanPSMT" w:hAnsi="TimesNewRomanPSMT" w:cs="TimesNewRomanPSMT"/>
          <w:color w:val="000000"/>
          <w:sz w:val="24"/>
          <w:szCs w:val="24"/>
        </w:rPr>
        <w:t xml:space="preserve"> ders başlangıcından en az 15 dakika önce okula teslim edecek, evden daha erken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alınarak</w:t>
      </w:r>
      <w:proofErr w:type="gramEnd"/>
      <w:r>
        <w:rPr>
          <w:rFonts w:ascii="TimesNewRomanPSMT" w:hAnsi="TimesNewRomanPSMT" w:cs="TimesNewRomanPSMT"/>
          <w:color w:val="000000"/>
          <w:sz w:val="24"/>
          <w:szCs w:val="24"/>
        </w:rPr>
        <w:t xml:space="preserve"> okula erken bırakılmayacak, 15 dakikadan daha fazla bir süre bekletilmelerine fırsat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verilmeyecektir</w:t>
      </w:r>
      <w:proofErr w:type="gramEnd"/>
      <w:r>
        <w:rPr>
          <w:rFonts w:ascii="TimesNewRomanPSMT" w:hAnsi="TimesNewRomanPSMT" w:cs="TimesNewRomanPSMT"/>
          <w:color w:val="000000"/>
          <w:sz w:val="24"/>
          <w:szCs w:val="24"/>
        </w:rPr>
        <w:t>. Ayrıca ders bitiminde okuldan bekletilmeden alınarak evlerine dönmeleri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konusunda</w:t>
      </w:r>
      <w:proofErr w:type="gramEnd"/>
      <w:r>
        <w:rPr>
          <w:rFonts w:ascii="TimesNewRomanPSMT" w:hAnsi="TimesNewRomanPSMT" w:cs="TimesNewRomanPSMT"/>
          <w:color w:val="000000"/>
          <w:sz w:val="24"/>
          <w:szCs w:val="24"/>
        </w:rPr>
        <w:t xml:space="preserve"> aksaklığa meydan verilmeyecektir.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ğ) Servis araçlarında yönetmelikte belirlenen ve taşıma sınırı üzerinde ve ayakta öğrenci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taşınmayacaktır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Geçici olarak belgesi iptal olan şoförlerin sözleşmeleri iptal edilecektir.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ı) Öğrenci servis araçlarına komisyonun onayladıklarının dışında (taşıt sürücüsünün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yakınları</w:t>
      </w:r>
      <w:proofErr w:type="gramEnd"/>
      <w:r>
        <w:rPr>
          <w:rFonts w:ascii="TimesNewRomanPSMT" w:hAnsi="TimesNewRomanPSMT" w:cs="TimesNewRomanPSMT"/>
          <w:color w:val="000000"/>
          <w:sz w:val="24"/>
          <w:szCs w:val="24"/>
        </w:rPr>
        <w:t xml:space="preserve"> dahil) hiçbir kimse bindirilmeyecektir.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Şoför ve rehber personelin, ilgili il/ilçe milli müdürlüğünce düzenlenen eğitim</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sonunda</w:t>
      </w:r>
      <w:proofErr w:type="gramEnd"/>
      <w:r>
        <w:rPr>
          <w:rFonts w:ascii="TimesNewRomanPSMT" w:hAnsi="TimesNewRomanPSMT" w:cs="TimesNewRomanPSMT"/>
          <w:color w:val="000000"/>
          <w:sz w:val="24"/>
          <w:szCs w:val="24"/>
        </w:rPr>
        <w:t xml:space="preserve"> verdiği sertifikaya sahip olmaları gerekmektedir.</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ÜÇÜNCÜ BÖLÜM</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Araçların Özellikleri</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Taşıtlarda Aranacak Şartlar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5– </w:t>
      </w:r>
      <w:r>
        <w:rPr>
          <w:rFonts w:ascii="TimesNewRomanPSMT" w:hAnsi="TimesNewRomanPSMT" w:cs="TimesNewRomanPSMT"/>
          <w:color w:val="000000"/>
          <w:sz w:val="24"/>
          <w:szCs w:val="24"/>
        </w:rPr>
        <w:t>(1) Taşımacılar tarafından okul servis aracı olarak kullanılacak taşıtlarda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aşağıdaki</w:t>
      </w:r>
      <w:proofErr w:type="gramEnd"/>
      <w:r>
        <w:rPr>
          <w:rFonts w:ascii="TimesNewRomanPSMT" w:hAnsi="TimesNewRomanPSMT" w:cs="TimesNewRomanPSMT"/>
          <w:color w:val="000000"/>
          <w:sz w:val="24"/>
          <w:szCs w:val="24"/>
        </w:rPr>
        <w:t xml:space="preserve"> şartlar aranır: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Okul servis araçlarının arkasında "OKUL TAŞITI" yazısını kapsayan numunesine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uygun renk, ebat ve şekilde </w:t>
      </w:r>
      <w:proofErr w:type="gramStart"/>
      <w:r>
        <w:rPr>
          <w:rFonts w:ascii="TimesNewRomanPSMT" w:hAnsi="TimesNewRomanPSMT" w:cs="TimesNewRomanPSMT"/>
          <w:color w:val="000000"/>
          <w:sz w:val="24"/>
          <w:szCs w:val="24"/>
        </w:rPr>
        <w:t>reflektif</w:t>
      </w:r>
      <w:proofErr w:type="gramEnd"/>
      <w:r>
        <w:rPr>
          <w:rFonts w:ascii="TimesNewRomanPSMT" w:hAnsi="TimesNewRomanPSMT" w:cs="TimesNewRomanPSMT"/>
          <w:color w:val="000000"/>
          <w:sz w:val="24"/>
          <w:szCs w:val="24"/>
        </w:rPr>
        <w:t xml:space="preserve"> bir kuşak bulunacaktır.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Okul servis aracının arkasında, öğrenci ve çocukların iniş ve binişleri sırasında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yakılmak</w:t>
      </w:r>
      <w:proofErr w:type="gramEnd"/>
      <w:r>
        <w:rPr>
          <w:rFonts w:ascii="TimesNewRomanPSMT" w:hAnsi="TimesNewRomanPSMT" w:cs="TimesNewRomanPSMT"/>
          <w:color w:val="000000"/>
          <w:sz w:val="24"/>
          <w:szCs w:val="24"/>
        </w:rPr>
        <w:t xml:space="preserve"> üzere en az 30 cm çapında kırmızı ışık veren bir lamba bulunacak ve bu lambanın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yakılması</w:t>
      </w:r>
      <w:proofErr w:type="gramEnd"/>
      <w:r>
        <w:rPr>
          <w:rFonts w:ascii="TimesNewRomanPSMT" w:hAnsi="TimesNewRomanPSMT" w:cs="TimesNewRomanPSMT"/>
          <w:color w:val="000000"/>
          <w:sz w:val="24"/>
          <w:szCs w:val="24"/>
        </w:rPr>
        <w:t xml:space="preserve"> halinde üzerinde siyah renkte büyük harflerle "DUR" yazısı okunacak şekilde tesis</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edilmiş</w:t>
      </w:r>
      <w:proofErr w:type="gramEnd"/>
      <w:r>
        <w:rPr>
          <w:rFonts w:ascii="TimesNewRomanPSMT" w:hAnsi="TimesNewRomanPSMT" w:cs="TimesNewRomanPSMT"/>
          <w:color w:val="000000"/>
          <w:sz w:val="24"/>
          <w:szCs w:val="24"/>
        </w:rPr>
        <w:t xml:space="preserve"> olacak, lambanın yakılıp söndürülmesi tertibatı fren lambaları ile ayrı olacaktır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Okul servis aracı olarak kullanılacak taşıtlarda, öğrenci ve çocukların kolayca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yetişebileceği</w:t>
      </w:r>
      <w:proofErr w:type="gramEnd"/>
      <w:r>
        <w:rPr>
          <w:rFonts w:ascii="TimesNewRomanPSMT" w:hAnsi="TimesNewRomanPSMT" w:cs="TimesNewRomanPSMT"/>
          <w:color w:val="000000"/>
          <w:sz w:val="24"/>
          <w:szCs w:val="24"/>
        </w:rPr>
        <w:t xml:space="preserve"> camlar ve pencereler sabit olacak, iç düzenlemesinde demir aksam açıkta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olmayacak</w:t>
      </w:r>
      <w:proofErr w:type="gramEnd"/>
      <w:r>
        <w:rPr>
          <w:rFonts w:ascii="TimesNewRomanPSMT" w:hAnsi="TimesNewRomanPSMT" w:cs="TimesNewRomanPSMT"/>
          <w:color w:val="000000"/>
          <w:sz w:val="24"/>
          <w:szCs w:val="24"/>
        </w:rPr>
        <w:t>, varsa yaralanmaya sebebiyet vermeyecek yumuşak bir madde ile kaplanacak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engelli</w:t>
      </w:r>
      <w:proofErr w:type="gramEnd"/>
      <w:r>
        <w:rPr>
          <w:rFonts w:ascii="TimesNewRomanPSMT" w:hAnsi="TimesNewRomanPSMT" w:cs="TimesNewRomanPSMT"/>
          <w:color w:val="000000"/>
          <w:sz w:val="24"/>
          <w:szCs w:val="24"/>
        </w:rPr>
        <w:t xml:space="preserve"> öğrenci ve çocukları taşıyacak olan okul servis araçları ayrıca 1/7/2005 tarihli ve 5378</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sayılı</w:t>
      </w:r>
      <w:proofErr w:type="gramEnd"/>
      <w:r>
        <w:rPr>
          <w:rFonts w:ascii="TimesNewRomanPSMT" w:hAnsi="TimesNewRomanPSMT" w:cs="TimesNewRomanPSMT"/>
          <w:color w:val="000000"/>
          <w:sz w:val="24"/>
          <w:szCs w:val="24"/>
        </w:rPr>
        <w:t xml:space="preserve"> Engelliler Hakkında Kanun ve bu Kanuna dayalı olarak çıkarılan ikincil mevzuata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uygun</w:t>
      </w:r>
      <w:proofErr w:type="gramEnd"/>
      <w:r>
        <w:rPr>
          <w:rFonts w:ascii="TimesNewRomanPSMT" w:hAnsi="TimesNewRomanPSMT" w:cs="TimesNewRomanPSMT"/>
          <w:color w:val="000000"/>
          <w:sz w:val="24"/>
          <w:szCs w:val="24"/>
        </w:rPr>
        <w:t xml:space="preserve"> olacaktır.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ç) Okul servis araçlarında </w:t>
      </w:r>
      <w:proofErr w:type="gramStart"/>
      <w:r>
        <w:rPr>
          <w:rFonts w:ascii="TimesNewRomanPSMT" w:hAnsi="TimesNewRomanPSMT" w:cs="TimesNewRomanPSMT"/>
          <w:color w:val="000000"/>
          <w:sz w:val="24"/>
          <w:szCs w:val="24"/>
        </w:rPr>
        <w:t>26/10/2016</w:t>
      </w:r>
      <w:proofErr w:type="gramEnd"/>
      <w:r>
        <w:rPr>
          <w:rFonts w:ascii="TimesNewRomanPSMT" w:hAnsi="TimesNewRomanPSMT" w:cs="TimesNewRomanPSMT"/>
          <w:color w:val="000000"/>
          <w:sz w:val="24"/>
          <w:szCs w:val="24"/>
        </w:rPr>
        <w:t xml:space="preserve"> tarihli ve 29869 sayılı Resmî Gazete’de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yayımlanan</w:t>
      </w:r>
      <w:proofErr w:type="gramEnd"/>
      <w:r>
        <w:rPr>
          <w:rFonts w:ascii="TimesNewRomanPSMT" w:hAnsi="TimesNewRomanPSMT" w:cs="TimesNewRomanPSMT"/>
          <w:color w:val="000000"/>
          <w:sz w:val="24"/>
          <w:szCs w:val="24"/>
        </w:rPr>
        <w:t xml:space="preserve"> Araçların İmal, Tadil ve Montajı Hakkında Yönetmelik ile Karayolları Trafik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Yönetmeliğinde belirtilen standart, nitelik ve sayıda araç, gereç ve malzemeler her an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kullanılabilir</w:t>
      </w:r>
      <w:proofErr w:type="gramEnd"/>
      <w:r>
        <w:rPr>
          <w:rFonts w:ascii="TimesNewRomanPSMT" w:hAnsi="TimesNewRomanPSMT" w:cs="TimesNewRomanPSMT"/>
          <w:color w:val="000000"/>
          <w:sz w:val="24"/>
          <w:szCs w:val="24"/>
        </w:rPr>
        <w:t xml:space="preserve"> durumda bulundurulacaktır.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Okul servis araçlarının kapıları şoför tarafından açılıp kapatılabilecek şekilde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otomatik</w:t>
      </w:r>
      <w:proofErr w:type="gramEnd"/>
      <w:r>
        <w:rPr>
          <w:rFonts w:ascii="TimesNewRomanPSMT" w:hAnsi="TimesNewRomanPSMT" w:cs="TimesNewRomanPSMT"/>
          <w:color w:val="000000"/>
          <w:sz w:val="24"/>
          <w:szCs w:val="24"/>
        </w:rPr>
        <w:t xml:space="preserve"> (havalı, hidrolikli vb.) olabileceği gibi; araç şoförleri tarafından elle kumanda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edilebilecek</w:t>
      </w:r>
      <w:proofErr w:type="gramEnd"/>
      <w:r>
        <w:rPr>
          <w:rFonts w:ascii="TimesNewRomanPSMT" w:hAnsi="TimesNewRomanPSMT" w:cs="TimesNewRomanPSMT"/>
          <w:color w:val="000000"/>
          <w:sz w:val="24"/>
          <w:szCs w:val="24"/>
        </w:rPr>
        <w:t xml:space="preserve"> şekilde (mekanik) de olabilecektir. Otomatik olduğu takdirde, kapıların açık veya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kapalı</w:t>
      </w:r>
      <w:proofErr w:type="gramEnd"/>
      <w:r>
        <w:rPr>
          <w:rFonts w:ascii="TimesNewRomanPSMT" w:hAnsi="TimesNewRomanPSMT" w:cs="TimesNewRomanPSMT"/>
          <w:color w:val="000000"/>
          <w:sz w:val="24"/>
          <w:szCs w:val="24"/>
        </w:rPr>
        <w:t xml:space="preserve"> olduğu şoföre optik ve/veya akustik sinyallerle intikal edecek şekilde olacaktır.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e) Okul servis aracı olarak kullanılacak taşıtlar temiz, bakımlı ve güvenli durumda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bulundurulacak</w:t>
      </w:r>
      <w:proofErr w:type="gramEnd"/>
      <w:r>
        <w:rPr>
          <w:rFonts w:ascii="TimesNewRomanPSMT" w:hAnsi="TimesNewRomanPSMT" w:cs="TimesNewRomanPSMT"/>
          <w:color w:val="000000"/>
          <w:sz w:val="24"/>
          <w:szCs w:val="24"/>
        </w:rPr>
        <w:t xml:space="preserve"> ve altı ayda bir bakım ve onarımları yaptırılmakla birlikte; taşıtların cinsine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göre</w:t>
      </w:r>
      <w:proofErr w:type="gramEnd"/>
      <w:r>
        <w:rPr>
          <w:rFonts w:ascii="TimesNewRomanPSMT" w:hAnsi="TimesNewRomanPSMT" w:cs="TimesNewRomanPSMT"/>
          <w:color w:val="000000"/>
          <w:sz w:val="24"/>
          <w:szCs w:val="24"/>
        </w:rPr>
        <w:t xml:space="preserve"> Karayolları Trafik Yönetmeliğinin öngördüğü periyodik muayeneleri de yaptırılmış</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olacaktır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 Okul servis aracı olarak kullanılacak taşıtların yaşları </w:t>
      </w:r>
      <w:proofErr w:type="spellStart"/>
      <w:r>
        <w:rPr>
          <w:rFonts w:ascii="TimesNewRomanPSMT" w:hAnsi="TimesNewRomanPSMT" w:cs="TimesNewRomanPSMT"/>
          <w:color w:val="000000"/>
          <w:sz w:val="24"/>
          <w:szCs w:val="24"/>
        </w:rPr>
        <w:t>oniki</w:t>
      </w:r>
      <w:proofErr w:type="spellEnd"/>
      <w:r>
        <w:rPr>
          <w:rFonts w:ascii="TimesNewRomanPSMT" w:hAnsi="TimesNewRomanPSMT" w:cs="TimesNewRomanPSMT"/>
          <w:color w:val="000000"/>
          <w:sz w:val="24"/>
          <w:szCs w:val="24"/>
        </w:rPr>
        <w:t xml:space="preserve"> yaşından büyük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olmayacaktır</w:t>
      </w:r>
      <w:proofErr w:type="gramEnd"/>
      <w:r>
        <w:rPr>
          <w:rFonts w:ascii="TimesNewRomanPSMT" w:hAnsi="TimesNewRomanPSMT" w:cs="TimesNewRomanPSMT"/>
          <w:color w:val="000000"/>
          <w:sz w:val="24"/>
          <w:szCs w:val="24"/>
        </w:rPr>
        <w:t>. Taşıtların yaşı fabrikasınca imal edildiği tarihten sonra gelen ilk takvim yılı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esas</w:t>
      </w:r>
      <w:proofErr w:type="gramEnd"/>
      <w:r>
        <w:rPr>
          <w:rFonts w:ascii="TimesNewRomanPSMT" w:hAnsi="TimesNewRomanPSMT" w:cs="TimesNewRomanPSMT"/>
          <w:color w:val="000000"/>
          <w:sz w:val="24"/>
          <w:szCs w:val="24"/>
        </w:rPr>
        <w:t xml:space="preserve"> alınarak hesaplanacaktır.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Araçların İmal, Tadil ve Montajı Hakkında Yönetmelik hükümlerine göre tayin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edilen</w:t>
      </w:r>
      <w:proofErr w:type="gramEnd"/>
      <w:r>
        <w:rPr>
          <w:rFonts w:ascii="TimesNewRomanPSMT" w:hAnsi="TimesNewRomanPSMT" w:cs="TimesNewRomanPSMT"/>
          <w:color w:val="000000"/>
          <w:sz w:val="24"/>
          <w:szCs w:val="24"/>
        </w:rPr>
        <w:t xml:space="preserve"> ve o araca ait tescil belgelerinde gösterilen oturulacak yer adedi, aracın içerisine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görülebilecek</w:t>
      </w:r>
      <w:proofErr w:type="gramEnd"/>
      <w:r>
        <w:rPr>
          <w:rFonts w:ascii="TimesNewRomanPSMT" w:hAnsi="TimesNewRomanPSMT" w:cs="TimesNewRomanPSMT"/>
          <w:color w:val="000000"/>
          <w:sz w:val="24"/>
          <w:szCs w:val="24"/>
        </w:rPr>
        <w:t xml:space="preserve"> bir yere yazılarak sabit şekilde monte edilecektir.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ğ) Gerçek ve tüzel kişi ve kuruluşlara ait okul servis aracı olarak teçhiz edilmiş araçlar,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taahhüt</w:t>
      </w:r>
      <w:proofErr w:type="gramEnd"/>
      <w:r>
        <w:rPr>
          <w:rFonts w:ascii="TimesNewRomanPSMT" w:hAnsi="TimesNewRomanPSMT" w:cs="TimesNewRomanPSMT"/>
          <w:color w:val="000000"/>
          <w:sz w:val="24"/>
          <w:szCs w:val="24"/>
        </w:rPr>
        <w:t xml:space="preserve"> ettikleri öğrenci ve çocukları taşıma hizmetlerini aksatmamak kaydıyla, personel</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servis</w:t>
      </w:r>
      <w:proofErr w:type="gramEnd"/>
      <w:r>
        <w:rPr>
          <w:rFonts w:ascii="TimesNewRomanPSMT" w:hAnsi="TimesNewRomanPSMT" w:cs="TimesNewRomanPSMT"/>
          <w:color w:val="000000"/>
          <w:sz w:val="24"/>
          <w:szCs w:val="24"/>
        </w:rPr>
        <w:t xml:space="preserve"> taşıma faaliyetlerinde de kullanılabilir. Ancak, bu taşıma esnasında okul servis</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araçlarına</w:t>
      </w:r>
      <w:proofErr w:type="gramEnd"/>
      <w:r>
        <w:rPr>
          <w:rFonts w:ascii="TimesNewRomanPSMT" w:hAnsi="TimesNewRomanPSMT" w:cs="TimesNewRomanPSMT"/>
          <w:color w:val="000000"/>
          <w:sz w:val="24"/>
          <w:szCs w:val="24"/>
        </w:rPr>
        <w:t xml:space="preserve"> ait ışıklı işaretlerin şoförler tarafından kullanılması yasaktır.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Okul servis araçları Araçların İmal, Tadil ve Montajı Hakkında Yönetmelik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hükümlerine</w:t>
      </w:r>
      <w:proofErr w:type="gramEnd"/>
      <w:r>
        <w:rPr>
          <w:rFonts w:ascii="TimesNewRomanPSMT" w:hAnsi="TimesNewRomanPSMT" w:cs="TimesNewRomanPSMT"/>
          <w:color w:val="000000"/>
          <w:sz w:val="24"/>
          <w:szCs w:val="24"/>
        </w:rPr>
        <w:t xml:space="preserve"> uygun olacaktır.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ı) Okul servis araçlarında araç takip sistemi bulundurulacaktır. Kayıtlar en az otuz gün</w:t>
      </w:r>
    </w:p>
    <w:p w:rsidR="0052014D" w:rsidRPr="00CC6290" w:rsidRDefault="0052014D" w:rsidP="0052014D">
      <w:pPr>
        <w:autoSpaceDE w:val="0"/>
        <w:autoSpaceDN w:val="0"/>
        <w:adjustRightInd w:val="0"/>
        <w:spacing w:after="0" w:line="240" w:lineRule="auto"/>
        <w:rPr>
          <w:rFonts w:ascii="TimesNewRomanPSMT" w:hAnsi="TimesNewRomanPSMT" w:cs="TimesNewRomanPSMT"/>
          <w:b/>
          <w:color w:val="000000"/>
          <w:sz w:val="24"/>
          <w:szCs w:val="24"/>
        </w:rPr>
      </w:pPr>
      <w:proofErr w:type="gramStart"/>
      <w:r>
        <w:rPr>
          <w:rFonts w:ascii="TimesNewRomanPSMT" w:hAnsi="TimesNewRomanPSMT" w:cs="TimesNewRomanPSMT"/>
          <w:color w:val="000000"/>
          <w:sz w:val="24"/>
          <w:szCs w:val="24"/>
        </w:rPr>
        <w:t>muhafaza</w:t>
      </w:r>
      <w:proofErr w:type="gramEnd"/>
      <w:r>
        <w:rPr>
          <w:rFonts w:ascii="TimesNewRomanPSMT" w:hAnsi="TimesNewRomanPSMT" w:cs="TimesNewRomanPSMT"/>
          <w:color w:val="000000"/>
          <w:sz w:val="24"/>
          <w:szCs w:val="24"/>
        </w:rPr>
        <w:t xml:space="preserve"> edilecektir</w:t>
      </w:r>
      <w:r w:rsidRPr="00CC6290">
        <w:rPr>
          <w:rFonts w:ascii="TimesNewRomanPSMT" w:hAnsi="TimesNewRomanPSMT" w:cs="TimesNewRomanPSMT"/>
          <w:b/>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Okul servis araçlarında her öğrenci ve çocuk için üç nokta emniyet kemeri ve gerekli</w:t>
      </w:r>
    </w:p>
    <w:p w:rsidR="00F978DC" w:rsidRDefault="0052014D" w:rsidP="0052014D">
      <w:pPr>
        <w:autoSpaceDE w:val="0"/>
        <w:autoSpaceDN w:val="0"/>
        <w:adjustRightInd w:val="0"/>
        <w:spacing w:after="0" w:line="240" w:lineRule="auto"/>
        <w:rPr>
          <w:rFonts w:ascii="TimesNewRomanPSMT" w:hAnsi="TimesNewRomanPSMT" w:cs="TimesNewRomanPSMT"/>
          <w:b/>
          <w:color w:val="000000"/>
          <w:sz w:val="24"/>
          <w:szCs w:val="24"/>
        </w:rPr>
      </w:pPr>
      <w:proofErr w:type="gramStart"/>
      <w:r>
        <w:rPr>
          <w:rFonts w:ascii="TimesNewRomanPSMT" w:hAnsi="TimesNewRomanPSMT" w:cs="TimesNewRomanPSMT"/>
          <w:color w:val="000000"/>
          <w:sz w:val="24"/>
          <w:szCs w:val="24"/>
        </w:rPr>
        <w:t>koruyucu</w:t>
      </w:r>
      <w:proofErr w:type="gramEnd"/>
      <w:r>
        <w:rPr>
          <w:rFonts w:ascii="TimesNewRomanPSMT" w:hAnsi="TimesNewRomanPSMT" w:cs="TimesNewRomanPSMT"/>
          <w:color w:val="000000"/>
          <w:sz w:val="24"/>
          <w:szCs w:val="24"/>
        </w:rPr>
        <w:t xml:space="preserve"> tertibat bulundurulacaktır.</w:t>
      </w:r>
      <w:r w:rsidR="00CC6290" w:rsidRPr="00CC6290">
        <w:rPr>
          <w:rFonts w:ascii="TimesNewRomanPSMT" w:hAnsi="TimesNewRomanPSMT" w:cs="TimesNewRomanPSMT"/>
          <w:b/>
          <w:color w:val="000000"/>
          <w:sz w:val="24"/>
          <w:szCs w:val="24"/>
        </w:rPr>
        <w:t xml:space="preserve"> </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Okul servis araçlarında görüntü ve müzik sistemleri taşıma hizmeti sırasında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kullanılmayacaktır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 Okul servis araçlarında yazın serin, kışın sıcak ortam sağlayacak sistemler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bulundurulacaktır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 Okul servis araçlarında Ulaştırma, Denizcilik ve Haberleşme Bakanlığınca</w:t>
      </w:r>
    </w:p>
    <w:p w:rsidR="00F978DC" w:rsidRDefault="0052014D" w:rsidP="0052014D">
      <w:pPr>
        <w:autoSpaceDE w:val="0"/>
        <w:autoSpaceDN w:val="0"/>
        <w:adjustRightInd w:val="0"/>
        <w:spacing w:after="0" w:line="240" w:lineRule="auto"/>
        <w:rPr>
          <w:rFonts w:ascii="TimesNewRomanPSMT" w:hAnsi="TimesNewRomanPSMT" w:cs="TimesNewRomanPSMT"/>
          <w:b/>
          <w:color w:val="000000"/>
          <w:sz w:val="24"/>
          <w:szCs w:val="24"/>
        </w:rPr>
      </w:pPr>
      <w:proofErr w:type="gramStart"/>
      <w:r>
        <w:rPr>
          <w:rFonts w:ascii="TimesNewRomanPSMT" w:hAnsi="TimesNewRomanPSMT" w:cs="TimesNewRomanPSMT"/>
          <w:color w:val="000000"/>
          <w:sz w:val="24"/>
          <w:szCs w:val="24"/>
        </w:rPr>
        <w:t>standartları</w:t>
      </w:r>
      <w:proofErr w:type="gramEnd"/>
      <w:r>
        <w:rPr>
          <w:rFonts w:ascii="TimesNewRomanPSMT" w:hAnsi="TimesNewRomanPSMT" w:cs="TimesNewRomanPSMT"/>
          <w:color w:val="000000"/>
          <w:sz w:val="24"/>
          <w:szCs w:val="24"/>
        </w:rPr>
        <w:t xml:space="preserve"> belirlenen her koltukta oturmaya duyarlı </w:t>
      </w:r>
      <w:proofErr w:type="spellStart"/>
      <w:r>
        <w:rPr>
          <w:rFonts w:ascii="TimesNewRomanPSMT" w:hAnsi="TimesNewRomanPSMT" w:cs="TimesNewRomanPSMT"/>
          <w:color w:val="000000"/>
          <w:sz w:val="24"/>
          <w:szCs w:val="24"/>
        </w:rPr>
        <w:t>sensörlü</w:t>
      </w:r>
      <w:proofErr w:type="spellEnd"/>
      <w:r>
        <w:rPr>
          <w:rFonts w:ascii="TimesNewRomanPSMT" w:hAnsi="TimesNewRomanPSMT" w:cs="TimesNewRomanPSMT"/>
          <w:color w:val="000000"/>
          <w:sz w:val="24"/>
          <w:szCs w:val="24"/>
        </w:rPr>
        <w:t xml:space="preserve"> sistemler bulundurulacaktır.</w:t>
      </w:r>
      <w:r w:rsidR="00CC6290" w:rsidRPr="00CC6290">
        <w:rPr>
          <w:rFonts w:ascii="TimesNewRomanPSMT" w:hAnsi="TimesNewRomanPSMT" w:cs="TimesNewRomanPSMT"/>
          <w:b/>
          <w:color w:val="000000"/>
          <w:sz w:val="24"/>
          <w:szCs w:val="24"/>
        </w:rPr>
        <w:t xml:space="preserve"> </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 Okul servis araçlarında tüm koltukları görecek şekilde Araçların İmal, Tadil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Montajı Hakkında Yönetmelik ekinde belirtilen standartlara uygun, iç ve dış kamera ile en az</w:t>
      </w:r>
    </w:p>
    <w:p w:rsidR="00F978DC" w:rsidRDefault="0052014D" w:rsidP="0052014D">
      <w:pPr>
        <w:autoSpaceDE w:val="0"/>
        <w:autoSpaceDN w:val="0"/>
        <w:adjustRightInd w:val="0"/>
        <w:spacing w:after="0" w:line="240" w:lineRule="auto"/>
        <w:rPr>
          <w:rFonts w:ascii="TimesNewRomanPSMT" w:hAnsi="TimesNewRomanPSMT" w:cs="TimesNewRomanPSMT"/>
          <w:b/>
          <w:color w:val="000000"/>
          <w:sz w:val="24"/>
          <w:szCs w:val="24"/>
        </w:rPr>
      </w:pPr>
      <w:proofErr w:type="gramStart"/>
      <w:r>
        <w:rPr>
          <w:rFonts w:ascii="TimesNewRomanPSMT" w:hAnsi="TimesNewRomanPSMT" w:cs="TimesNewRomanPSMT"/>
          <w:color w:val="000000"/>
          <w:sz w:val="24"/>
          <w:szCs w:val="24"/>
        </w:rPr>
        <w:t>otuz</w:t>
      </w:r>
      <w:proofErr w:type="gramEnd"/>
      <w:r>
        <w:rPr>
          <w:rFonts w:ascii="TimesNewRomanPSMT" w:hAnsi="TimesNewRomanPSMT" w:cs="TimesNewRomanPSMT"/>
          <w:color w:val="000000"/>
          <w:sz w:val="24"/>
          <w:szCs w:val="24"/>
        </w:rPr>
        <w:t xml:space="preserve"> gün süreli kayıt yapabilen kayıt cihazı bulundurulacaktır.</w:t>
      </w:r>
      <w:r w:rsidR="00CC6290" w:rsidRPr="00CC6290">
        <w:rPr>
          <w:rFonts w:ascii="TimesNewRomanPSMT" w:hAnsi="TimesNewRomanPSMT" w:cs="TimesNewRomanPSMT"/>
          <w:b/>
          <w:color w:val="000000"/>
          <w:sz w:val="24"/>
          <w:szCs w:val="24"/>
        </w:rPr>
        <w:t xml:space="preserve"> </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 Okul servis araçlarının camlarının üzerine renkli film tabakaları yapıştırılması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yasaktır</w:t>
      </w:r>
      <w:proofErr w:type="gramEnd"/>
      <w:r>
        <w:rPr>
          <w:rFonts w:ascii="TimesNewRomanPSMT" w:hAnsi="TimesNewRomanPSMT" w:cs="TimesNewRomanPSMT"/>
          <w:color w:val="000000"/>
          <w:sz w:val="24"/>
          <w:szCs w:val="24"/>
        </w:rPr>
        <w:t>.</w:t>
      </w:r>
      <w:r w:rsidR="00CC6290" w:rsidRPr="00CC6290">
        <w:rPr>
          <w:rFonts w:ascii="TimesNewRomanPSMT" w:hAnsi="TimesNewRomanPSMT" w:cs="TimesNewRomanPSMT"/>
          <w:b/>
          <w:color w:val="000000"/>
          <w:sz w:val="24"/>
          <w:szCs w:val="24"/>
        </w:rPr>
        <w:t xml:space="preserve"> .</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 Okul servis araçlarında iç mekânı gösteren beyaz cam dışında cam kullanılamaz.</w:t>
      </w:r>
      <w:r w:rsidR="00CC6290" w:rsidRPr="00CC6290">
        <w:rPr>
          <w:rFonts w:ascii="TimesNewRomanPSMT" w:hAnsi="TimesNewRomanPSMT" w:cs="TimesNewRomanPSMT"/>
          <w:b/>
          <w:color w:val="000000"/>
          <w:sz w:val="24"/>
          <w:szCs w:val="24"/>
        </w:rPr>
        <w:t xml:space="preserve"> </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DÖRDÜNCÜ BÖLÜM</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Sözleşme İlişkileri</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Sözleşmenin Feshi Ve İptali</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6- </w:t>
      </w:r>
      <w:r>
        <w:rPr>
          <w:rFonts w:ascii="TimesNewRomanPSMT" w:hAnsi="TimesNewRomanPSMT" w:cs="TimesNewRomanPSMT"/>
          <w:color w:val="000000"/>
          <w:sz w:val="24"/>
          <w:szCs w:val="24"/>
        </w:rPr>
        <w:t>Sözleşme yapıldıktan sonra eğitim öğretim yılının tamamlanması ile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kendiliğinden</w:t>
      </w:r>
      <w:proofErr w:type="gramEnd"/>
      <w:r>
        <w:rPr>
          <w:rFonts w:ascii="TimesNewRomanPSMT" w:hAnsi="TimesNewRomanPSMT" w:cs="TimesNewRomanPSMT"/>
          <w:color w:val="000000"/>
          <w:sz w:val="24"/>
          <w:szCs w:val="24"/>
        </w:rPr>
        <w:t xml:space="preserve"> sona erer. Yıllara sair olarak yapılanlarda ilgili eğitim öğretim yılı sonu itibarı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ile</w:t>
      </w:r>
      <w:proofErr w:type="gramEnd"/>
      <w:r>
        <w:rPr>
          <w:rFonts w:ascii="TimesNewRomanPSMT" w:hAnsi="TimesNewRomanPSMT" w:cs="TimesNewRomanPSMT"/>
          <w:color w:val="000000"/>
          <w:sz w:val="24"/>
          <w:szCs w:val="24"/>
        </w:rPr>
        <w:t xml:space="preserve"> kendiliğinden sona erer.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Sözleşme süresi içinde;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Taşımacıların, şoförlerin ve rehber personellerin; 5237 sayılı Türk Ceza Kanununun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 üncü maddesinde belirtilen süreler geçmiş olsa bile; kasten işlenen bir suçtan dolayı bir yıl</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veya</w:t>
      </w:r>
      <w:proofErr w:type="gramEnd"/>
      <w:r>
        <w:rPr>
          <w:rFonts w:ascii="TimesNewRomanPSMT" w:hAnsi="TimesNewRomanPSMT" w:cs="TimesNewRomanPSMT"/>
          <w:color w:val="000000"/>
          <w:sz w:val="24"/>
          <w:szCs w:val="24"/>
        </w:rPr>
        <w:t xml:space="preserve"> daha fazla süreyle hapis cezasına ya da affa uğramış olsa bile devletin güvenliğine karşı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suçlar</w:t>
      </w:r>
      <w:proofErr w:type="gramEnd"/>
      <w:r>
        <w:rPr>
          <w:rFonts w:ascii="TimesNewRomanPSMT" w:hAnsi="TimesNewRomanPSMT" w:cs="TimesNewRomanPSMT"/>
          <w:color w:val="000000"/>
          <w:sz w:val="24"/>
          <w:szCs w:val="24"/>
        </w:rPr>
        <w:t>, Anayasal düzene ve bu düzenin işleyişine karşı suçlar, millî savunmaya karşı suçlar,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devlet</w:t>
      </w:r>
      <w:proofErr w:type="gramEnd"/>
      <w:r>
        <w:rPr>
          <w:rFonts w:ascii="TimesNewRomanPSMT" w:hAnsi="TimesNewRomanPSMT" w:cs="TimesNewRomanPSMT"/>
          <w:color w:val="000000"/>
          <w:sz w:val="24"/>
          <w:szCs w:val="24"/>
        </w:rPr>
        <w:t xml:space="preserve"> sırlarına karşı suçlar ve casusluk, zimmet, irtikâp, rüşvet, hırsızlık, dolandırıcılık,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sahtecilik</w:t>
      </w:r>
      <w:proofErr w:type="gramEnd"/>
      <w:r>
        <w:rPr>
          <w:rFonts w:ascii="TimesNewRomanPSMT" w:hAnsi="TimesNewRomanPSMT" w:cs="TimesNewRomanPSMT"/>
          <w:color w:val="000000"/>
          <w:sz w:val="24"/>
          <w:szCs w:val="24"/>
        </w:rPr>
        <w:t>, güveni kötüye kullanma, hileli iflas, ihaleye fesat karıştırma, edimin ifasına fesat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karıştırma</w:t>
      </w:r>
      <w:proofErr w:type="gramEnd"/>
      <w:r>
        <w:rPr>
          <w:rFonts w:ascii="TimesNewRomanPSMT" w:hAnsi="TimesNewRomanPSMT" w:cs="TimesNewRomanPSMT"/>
          <w:color w:val="000000"/>
          <w:sz w:val="24"/>
          <w:szCs w:val="24"/>
        </w:rPr>
        <w:t>, suçtan kaynaklanan mal varlığı değerlerini aklama veya kaçakçılık ve aynı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Kanunun Cinsel Dokunulmazlığa Karşı Suçlar başlıklı İkinci Kısım Altıncı Bölümünde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düzenlenen</w:t>
      </w:r>
      <w:proofErr w:type="gramEnd"/>
      <w:r>
        <w:rPr>
          <w:rFonts w:ascii="TimesNewRomanPSMT" w:hAnsi="TimesNewRomanPSMT" w:cs="TimesNewRomanPSMT"/>
          <w:color w:val="000000"/>
          <w:sz w:val="24"/>
          <w:szCs w:val="24"/>
        </w:rPr>
        <w:t xml:space="preserve"> maddelerdeki suçlardan birinden mahkûm olması,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Affa uğramış veya hükmün açıklanmasının geri bırakılmasına karar verilmiş olsa bile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Türk Ceza Kanununun 81, 102, 103, 104, 105, 109, 179/3, 188, 190, 191, 226, 227</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maddelerindeki</w:t>
      </w:r>
      <w:proofErr w:type="gramEnd"/>
      <w:r>
        <w:rPr>
          <w:rFonts w:ascii="TimesNewRomanPSMT" w:hAnsi="TimesNewRomanPSMT" w:cs="TimesNewRomanPSMT"/>
          <w:color w:val="000000"/>
          <w:sz w:val="24"/>
          <w:szCs w:val="24"/>
        </w:rPr>
        <w:t xml:space="preserve"> suçlardan hüküm giymesi veya devam etmekte olan bir kovuşturması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bulunması</w:t>
      </w:r>
      <w:proofErr w:type="gramEnd"/>
      <w:r>
        <w:rPr>
          <w:rFonts w:ascii="TimesNewRomanPSMT" w:hAnsi="TimesNewRomanPSMT" w:cs="TimesNewRomanPSMT"/>
          <w:color w:val="000000"/>
          <w:sz w:val="24"/>
          <w:szCs w:val="24"/>
        </w:rPr>
        <w:t xml:space="preserve"> ya da kovuşturması uzlaşmayla neticelenmiş olması,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Taşımacıların, şoförlerin ve rehber personelin genel ahlaka ve adaba aykırı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davranışlarda</w:t>
      </w:r>
      <w:proofErr w:type="gramEnd"/>
      <w:r>
        <w:rPr>
          <w:rFonts w:ascii="TimesNewRomanPSMT" w:hAnsi="TimesNewRomanPSMT" w:cs="TimesNewRomanPSMT"/>
          <w:color w:val="000000"/>
          <w:sz w:val="24"/>
          <w:szCs w:val="24"/>
        </w:rPr>
        <w:t xml:space="preserve"> bulunduğunun, araç içerisinde genel ahlaka ve adaba aykırı görsel ve yazılı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yayınlar</w:t>
      </w:r>
      <w:proofErr w:type="gramEnd"/>
      <w:r>
        <w:rPr>
          <w:rFonts w:ascii="TimesNewRomanPSMT" w:hAnsi="TimesNewRomanPSMT" w:cs="TimesNewRomanPSMT"/>
          <w:color w:val="000000"/>
          <w:sz w:val="24"/>
          <w:szCs w:val="24"/>
        </w:rPr>
        <w:t xml:space="preserve"> bulundurduğunun, taşımacıların, şoförlerin ve rehber personellerin eğitim ve öğretim</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ortamını</w:t>
      </w:r>
      <w:proofErr w:type="gramEnd"/>
      <w:r>
        <w:rPr>
          <w:rFonts w:ascii="TimesNewRomanPSMT" w:hAnsi="TimesNewRomanPSMT" w:cs="TimesNewRomanPSMT"/>
          <w:color w:val="000000"/>
          <w:sz w:val="24"/>
          <w:szCs w:val="24"/>
        </w:rPr>
        <w:t xml:space="preserve"> olumsuz etkileyen davranışlarda bulunduğunun yetkili mercilerce tespiti,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ç) Tüzel kişilere ait araçlar en fazla iki okulda öz mal olarak gösterilir, öz mal olarak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gösterilen</w:t>
      </w:r>
      <w:proofErr w:type="gramEnd"/>
      <w:r>
        <w:rPr>
          <w:rFonts w:ascii="TimesNewRomanPSMT" w:hAnsi="TimesNewRomanPSMT" w:cs="TimesNewRomanPSMT"/>
          <w:color w:val="000000"/>
          <w:sz w:val="24"/>
          <w:szCs w:val="24"/>
        </w:rPr>
        <w:t xml:space="preserve"> araçların sözleşme yapılan okullarda çalışmadığı tespit edilmesi halinde o ildeki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tüm</w:t>
      </w:r>
      <w:proofErr w:type="gramEnd"/>
      <w:r>
        <w:rPr>
          <w:rFonts w:ascii="TimesNewRomanPSMT" w:hAnsi="TimesNewRomanPSMT" w:cs="TimesNewRomanPSMT"/>
          <w:color w:val="000000"/>
          <w:sz w:val="24"/>
          <w:szCs w:val="24"/>
        </w:rPr>
        <w:t xml:space="preserve"> okul sözleşmeleri iptal edilir.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Taşımacının sözleşme hükümlerinde öngörülen yükümlülüklerini yapılan yazılı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bildirime</w:t>
      </w:r>
      <w:proofErr w:type="gramEnd"/>
      <w:r>
        <w:rPr>
          <w:rFonts w:ascii="TimesNewRomanPSMT" w:hAnsi="TimesNewRomanPSMT" w:cs="TimesNewRomanPSMT"/>
          <w:color w:val="000000"/>
          <w:sz w:val="24"/>
          <w:szCs w:val="24"/>
        </w:rPr>
        <w:t xml:space="preserve"> rağmen on beş gün içinde yerine getirmemesi,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hâlinde</w:t>
      </w:r>
      <w:proofErr w:type="gramEnd"/>
      <w:r>
        <w:rPr>
          <w:rFonts w:ascii="TimesNewRomanPSMT" w:hAnsi="TimesNewRomanPSMT" w:cs="TimesNewRomanPSMT"/>
          <w:color w:val="000000"/>
          <w:sz w:val="24"/>
          <w:szCs w:val="24"/>
        </w:rPr>
        <w:t xml:space="preserve"> sözleşme feshedilir.</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Diğer Hususlar</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Madde 7-</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Öğrenci taşımacılığı yapan her araç Taşımacıyı Tespit Komisyonunca belirlenen ve</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yazılı</w:t>
      </w:r>
      <w:proofErr w:type="gramEnd"/>
      <w:r>
        <w:rPr>
          <w:rFonts w:ascii="TimesNewRomanPSMT" w:hAnsi="TimesNewRomanPSMT" w:cs="TimesNewRomanPSMT"/>
          <w:color w:val="000000"/>
          <w:sz w:val="24"/>
          <w:szCs w:val="24"/>
        </w:rPr>
        <w:t xml:space="preserve"> olarak bildirilen bir muhtaç öğrenciyi ücretsiz olarak taşımakla yükümlüdür.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İhtiyaç olması halinde okul yönetiminin uygun gördüğü bir noktada firma okulda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araçların</w:t>
      </w:r>
      <w:proofErr w:type="gramEnd"/>
      <w:r>
        <w:rPr>
          <w:rFonts w:ascii="TimesNewRomanPSMT" w:hAnsi="TimesNewRomanPSMT" w:cs="TimesNewRomanPSMT"/>
          <w:color w:val="000000"/>
          <w:sz w:val="24"/>
          <w:szCs w:val="24"/>
        </w:rPr>
        <w:t xml:space="preserve"> takibinden sorumlu ve okul idaresiyle diyaloğun sağlaması amacıyla bir yetkiliyi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okulda</w:t>
      </w:r>
      <w:proofErr w:type="gramEnd"/>
      <w:r>
        <w:rPr>
          <w:rFonts w:ascii="TimesNewRomanPSMT" w:hAnsi="TimesNewRomanPSMT" w:cs="TimesNewRomanPSMT"/>
          <w:color w:val="000000"/>
          <w:sz w:val="24"/>
          <w:szCs w:val="24"/>
        </w:rPr>
        <w:t xml:space="preserve"> bulunduracaktır. Okul binasına ve eklentilerine görevli yetkili haricinde taşımacılığını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üstlenen</w:t>
      </w:r>
      <w:proofErr w:type="gramEnd"/>
      <w:r>
        <w:rPr>
          <w:rFonts w:ascii="TimesNewRomanPSMT" w:hAnsi="TimesNewRomanPSMT" w:cs="TimesNewRomanPSMT"/>
          <w:color w:val="000000"/>
          <w:sz w:val="24"/>
          <w:szCs w:val="24"/>
        </w:rPr>
        <w:t xml:space="preserve"> kişi veya kuruluşun personeli giremez ve öğrencilere olumsuz örnek teşkil eden</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sigara</w:t>
      </w:r>
      <w:proofErr w:type="gramEnd"/>
      <w:r>
        <w:rPr>
          <w:rFonts w:ascii="TimesNewRomanPSMT" w:hAnsi="TimesNewRomanPSMT" w:cs="TimesNewRomanPSMT"/>
          <w:color w:val="000000"/>
          <w:sz w:val="24"/>
          <w:szCs w:val="24"/>
        </w:rPr>
        <w:t xml:space="preserve"> ve içki içmek, zararlı maddeler kullanmak vs. davranışlarda bulunamaz.</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Okul yönetimince belirlenen amblem ve okul ismi servis araçlarına asılacaktır.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ç) Okul yönetimi tarafından taşımacıya okul/veli ve öğrencilerle iletişimlerini sağlamak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için</w:t>
      </w:r>
      <w:proofErr w:type="gramEnd"/>
      <w:r>
        <w:rPr>
          <w:rFonts w:ascii="TimesNewRomanPSMT" w:hAnsi="TimesNewRomanPSMT" w:cs="TimesNewRomanPSMT"/>
          <w:color w:val="000000"/>
          <w:sz w:val="24"/>
          <w:szCs w:val="24"/>
        </w:rPr>
        <w:t xml:space="preserve"> uygun bir yer gösterilecektir.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d)Şoförler okul binaları içinde zaman geçirmeyecek, okul kantin ve lavabolarını</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kullanmayacaklardır</w:t>
      </w:r>
      <w:proofErr w:type="gramEnd"/>
      <w:r>
        <w:rPr>
          <w:rFonts w:ascii="TimesNewRomanPSMT" w:hAnsi="TimesNewRomanPSMT" w:cs="TimesNewRomanPSMT"/>
          <w:color w:val="000000"/>
          <w:sz w:val="24"/>
          <w:szCs w:val="24"/>
        </w:rPr>
        <w: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Servis araçları bahçesi müsait olmayan okullardan öğrencileri boşalttıktan sonra okul</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bahçesini</w:t>
      </w:r>
      <w:proofErr w:type="gramEnd"/>
      <w:r>
        <w:rPr>
          <w:rFonts w:ascii="TimesNewRomanPSMT" w:hAnsi="TimesNewRomanPSMT" w:cs="TimesNewRomanPSMT"/>
          <w:color w:val="000000"/>
          <w:sz w:val="24"/>
          <w:szCs w:val="24"/>
        </w:rPr>
        <w:t xml:space="preserve"> terk edecektir.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Gerçek ve tüzel kişiler, birlikte taşıma hizmeti yapabilirler. Ancak bu durumda</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taşımacının</w:t>
      </w:r>
      <w:proofErr w:type="gramEnd"/>
      <w:r>
        <w:rPr>
          <w:rFonts w:ascii="TimesNewRomanPSMT" w:hAnsi="TimesNewRomanPSMT" w:cs="TimesNewRomanPSMT"/>
          <w:color w:val="000000"/>
          <w:sz w:val="24"/>
          <w:szCs w:val="24"/>
        </w:rPr>
        <w:t xml:space="preserve"> taşımayı gerçekleştireceği taşıtların üçte birinin taşımacıların adlarına tescilli</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olması</w:t>
      </w:r>
      <w:proofErr w:type="gramEnd"/>
      <w:r>
        <w:rPr>
          <w:rFonts w:ascii="TimesNewRomanPSMT" w:hAnsi="TimesNewRomanPSMT" w:cs="TimesNewRomanPSMT"/>
          <w:color w:val="000000"/>
          <w:sz w:val="24"/>
          <w:szCs w:val="24"/>
        </w:rPr>
        <w:t xml:space="preserve"> zorunludur. Tüzel kişiliklerde servis araçlarını çalıştırma işi tamamı veya bir kısmı alt</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yüklenicilere</w:t>
      </w:r>
      <w:proofErr w:type="gramEnd"/>
      <w:r>
        <w:rPr>
          <w:rFonts w:ascii="TimesNewRomanPSMT" w:hAnsi="TimesNewRomanPSMT" w:cs="TimesNewRomanPSMT"/>
          <w:color w:val="000000"/>
          <w:sz w:val="24"/>
          <w:szCs w:val="24"/>
        </w:rPr>
        <w:t xml:space="preserve"> yaptırılamaz.</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Okulların ve öğrencilerin durumlarına göre, bu sözleşmede belirtilmeyen hususlar</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karşılıklı</w:t>
      </w:r>
      <w:proofErr w:type="gramEnd"/>
      <w:r>
        <w:rPr>
          <w:rFonts w:ascii="TimesNewRomanPSMT" w:hAnsi="TimesNewRomanPSMT" w:cs="TimesNewRomanPSMT"/>
          <w:color w:val="000000"/>
          <w:sz w:val="24"/>
          <w:szCs w:val="24"/>
        </w:rPr>
        <w:t xml:space="preserve"> mutabakatla uygulanabilir, makul madde veya maddeler ilave edilebilecektir.</w:t>
      </w:r>
    </w:p>
    <w:p w:rsidR="0052014D" w:rsidRDefault="0052014D" w:rsidP="0052014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Mevzuata uygunluk</w:t>
      </w:r>
    </w:p>
    <w:p w:rsidR="0052014D" w:rsidRDefault="0052014D" w:rsidP="0052014D">
      <w:pPr>
        <w:autoSpaceDE w:val="0"/>
        <w:autoSpaceDN w:val="0"/>
        <w:adjustRightInd w:val="0"/>
        <w:spacing w:after="0" w:line="240" w:lineRule="auto"/>
        <w:rPr>
          <w:rFonts w:ascii="TimesNewRomanPS-BoldMT" w:hAnsi="TimesNewRomanPS-BoldMT" w:cs="TimesNewRomanPS-BoldMT"/>
          <w:b/>
          <w:bCs/>
          <w:color w:val="000000"/>
          <w:sz w:val="24"/>
          <w:szCs w:val="24"/>
        </w:rPr>
      </w:pP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Madde 8- </w:t>
      </w:r>
      <w:r>
        <w:rPr>
          <w:rFonts w:ascii="TimesNewRomanPSMT" w:hAnsi="TimesNewRomanPSMT" w:cs="TimesNewRomanPSMT"/>
          <w:color w:val="000000"/>
          <w:sz w:val="24"/>
          <w:szCs w:val="24"/>
        </w:rPr>
        <w:t>Taşımacı, i</w:t>
      </w:r>
      <w:bookmarkStart w:id="0" w:name="_GoBack"/>
      <w:bookmarkEnd w:id="0"/>
      <w:r>
        <w:rPr>
          <w:rFonts w:ascii="TimesNewRomanPSMT" w:hAnsi="TimesNewRomanPSMT" w:cs="TimesNewRomanPSMT"/>
          <w:color w:val="000000"/>
          <w:sz w:val="24"/>
          <w:szCs w:val="24"/>
        </w:rPr>
        <w:t>şlerin yürütülmesine, tamamlanmasına ve işlerde olabilecek</w:t>
      </w:r>
    </w:p>
    <w:p w:rsidR="0052014D" w:rsidRDefault="0052014D" w:rsidP="0052014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kusurların</w:t>
      </w:r>
      <w:proofErr w:type="gramEnd"/>
      <w:r>
        <w:rPr>
          <w:rFonts w:ascii="TimesNewRomanPSMT" w:hAnsi="TimesNewRomanPSMT" w:cs="TimesNewRomanPSMT"/>
          <w:color w:val="000000"/>
          <w:sz w:val="24"/>
          <w:szCs w:val="24"/>
        </w:rPr>
        <w:t xml:space="preserve"> düzeltilmesine ilişkin olarak bütün kanun, KHK, tüzük, yönetmelik, kararname,</w:t>
      </w:r>
    </w:p>
    <w:p w:rsidR="007E0BE3" w:rsidRDefault="0052014D" w:rsidP="0052014D">
      <w:proofErr w:type="gramStart"/>
      <w:r>
        <w:rPr>
          <w:rFonts w:ascii="TimesNewRomanPSMT" w:hAnsi="TimesNewRomanPSMT" w:cs="TimesNewRomanPSMT"/>
          <w:color w:val="000000"/>
          <w:sz w:val="24"/>
          <w:szCs w:val="24"/>
        </w:rPr>
        <w:t>genelge</w:t>
      </w:r>
      <w:proofErr w:type="gramEnd"/>
      <w:r>
        <w:rPr>
          <w:rFonts w:ascii="TimesNewRomanPSMT" w:hAnsi="TimesNewRomanPSMT" w:cs="TimesNewRomanPSMT"/>
          <w:color w:val="000000"/>
          <w:sz w:val="24"/>
          <w:szCs w:val="24"/>
        </w:rPr>
        <w:t>, tebliğ ve diğer ilgili mevzuata uymakla sorumludur.</w:t>
      </w:r>
    </w:p>
    <w:sectPr w:rsidR="007E0BE3" w:rsidSect="00630E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14D"/>
    <w:rsid w:val="000763EE"/>
    <w:rsid w:val="002F7441"/>
    <w:rsid w:val="0052014D"/>
    <w:rsid w:val="00630E2F"/>
    <w:rsid w:val="00740647"/>
    <w:rsid w:val="007E0BE3"/>
    <w:rsid w:val="008E7BE8"/>
    <w:rsid w:val="00A0500A"/>
    <w:rsid w:val="00A26627"/>
    <w:rsid w:val="00CC6290"/>
    <w:rsid w:val="00F978DC"/>
    <w:rsid w:val="00FC71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2370</Words>
  <Characters>13515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mehmet42</dc:creator>
  <cp:lastModifiedBy>şato 2</cp:lastModifiedBy>
  <cp:revision>6</cp:revision>
  <dcterms:created xsi:type="dcterms:W3CDTF">2018-09-09T17:37:00Z</dcterms:created>
  <dcterms:modified xsi:type="dcterms:W3CDTF">2023-08-03T06:56:00Z</dcterms:modified>
</cp:coreProperties>
</file>